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93" w:rsidRDefault="008024CC" w:rsidP="001D6A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участники дорожного движения, </w:t>
      </w:r>
      <w:r w:rsidR="00D53293">
        <w:rPr>
          <w:rFonts w:ascii="Times New Roman" w:hAnsi="Times New Roman"/>
          <w:sz w:val="28"/>
          <w:szCs w:val="28"/>
        </w:rPr>
        <w:t>ОГИБДД МО МВД России «</w:t>
      </w:r>
      <w:proofErr w:type="spellStart"/>
      <w:r w:rsidR="00D53293">
        <w:rPr>
          <w:rFonts w:ascii="Times New Roman" w:hAnsi="Times New Roman"/>
          <w:sz w:val="28"/>
          <w:szCs w:val="28"/>
        </w:rPr>
        <w:t>Увинский</w:t>
      </w:r>
      <w:proofErr w:type="spellEnd"/>
      <w:r w:rsidR="00D53293">
        <w:rPr>
          <w:rFonts w:ascii="Times New Roman" w:hAnsi="Times New Roman"/>
          <w:sz w:val="28"/>
          <w:szCs w:val="28"/>
        </w:rPr>
        <w:t xml:space="preserve">» напоминает: ПДД РФ предусматривают обязанность пешеходов при движении по обочинам или краю проезжей части вне населенных пунктов в темное время суток или в условиях недостаточной видимости иметь при себе предметы со </w:t>
      </w:r>
      <w:proofErr w:type="spellStart"/>
      <w:r w:rsidR="00D53293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="00D53293">
        <w:rPr>
          <w:rFonts w:ascii="Times New Roman" w:hAnsi="Times New Roman"/>
          <w:sz w:val="28"/>
          <w:szCs w:val="28"/>
        </w:rPr>
        <w:t xml:space="preserve"> элементами и обеспечивать видимость этих предметов водителям транспортных средств.</w:t>
      </w:r>
    </w:p>
    <w:p w:rsidR="00D53293" w:rsidRDefault="001D6A09" w:rsidP="00684B7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6A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53293">
        <w:rPr>
          <w:rFonts w:ascii="Times New Roman" w:hAnsi="Times New Roman"/>
          <w:sz w:val="28"/>
          <w:szCs w:val="28"/>
        </w:rPr>
        <w:t>Многочисленные исследования показывают, что использование предметов со световозвращающими элементами снижает риск наезда на пешехода на величину до 65 процентов. При движении автомобиля с включенным ближним светом фар расстояние, на котором водитель может заметить пешехода в темноте, равно 25-30 метрам.  Если пешеход использует предмет со световозвращающими свойствами (например, браслет или жилет), это расстояние увеличивается до130-140 метров, а при включенном дальнем свете фар – до 400 метров.</w:t>
      </w:r>
    </w:p>
    <w:p w:rsidR="00D53293" w:rsidRDefault="00D53293" w:rsidP="00684B7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на территории обслуживания ОГИБДД произошло 10 наездов на пешеходов, жертвами которых стали 2 человека, еще 8 </w:t>
      </w:r>
      <w:r w:rsidR="0034695A">
        <w:rPr>
          <w:rFonts w:ascii="Times New Roman" w:hAnsi="Times New Roman"/>
          <w:sz w:val="28"/>
          <w:szCs w:val="28"/>
        </w:rPr>
        <w:t>получили травмы</w:t>
      </w:r>
      <w:r>
        <w:rPr>
          <w:rFonts w:ascii="Times New Roman" w:hAnsi="Times New Roman"/>
          <w:sz w:val="28"/>
          <w:szCs w:val="28"/>
        </w:rPr>
        <w:t>. В период с 18.00 до 7.00 произошло 3 ДТП, жертвами которых стал 1 человек и еще 2 человека были травмированы.</w:t>
      </w:r>
    </w:p>
    <w:p w:rsidR="008024CC" w:rsidRDefault="00D53293" w:rsidP="00684B7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текущего года сотрудниками ОГИБДД </w:t>
      </w:r>
      <w:r w:rsidR="008024CC">
        <w:rPr>
          <w:rFonts w:ascii="Times New Roman" w:hAnsi="Times New Roman"/>
          <w:sz w:val="28"/>
          <w:szCs w:val="28"/>
        </w:rPr>
        <w:t xml:space="preserve">пресечено 1164 тысячи административных правонарушений допущенных пешеходами, из которых более 100 нарушений связанных с пренебрежением использования световозвращающих элементов в темное время суток пешеходами. </w:t>
      </w:r>
    </w:p>
    <w:p w:rsidR="00D53293" w:rsidRDefault="008024CC" w:rsidP="00684B7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Госавтоинспекция призывает всех участников дорожного движения соблюдать Правила дорожного движения и меры личной безопасности. Мы надеемся, что ни Вы, не Ваши родные, друзья и знакомые не попадете в число пострадавших пешеходов при дорожных </w:t>
      </w:r>
      <w:r w:rsidR="0034695A">
        <w:rPr>
          <w:rFonts w:ascii="Times New Roman" w:hAnsi="Times New Roman"/>
          <w:sz w:val="28"/>
          <w:szCs w:val="28"/>
        </w:rPr>
        <w:t>происшествиях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695A" w:rsidRDefault="0034695A" w:rsidP="0034695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D6A09" w:rsidRDefault="001D6A09" w:rsidP="001D6A09">
      <w:pPr>
        <w:spacing w:after="0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9F7ED5" wp14:editId="13D18706">
            <wp:extent cx="3347253" cy="228997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ddc49e1795517dbc1d993419c84e0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151" cy="22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09" w:rsidRDefault="001D6A09" w:rsidP="0034695A">
      <w:pPr>
        <w:spacing w:after="0"/>
        <w:ind w:firstLine="54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695A" w:rsidRPr="006831CF" w:rsidRDefault="0034695A" w:rsidP="0034695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МО МВД России «Увинский»</w:t>
      </w:r>
    </w:p>
    <w:sectPr w:rsidR="0034695A" w:rsidRPr="006831CF" w:rsidSect="004943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1F"/>
    <w:rsid w:val="000825FF"/>
    <w:rsid w:val="001665B1"/>
    <w:rsid w:val="0019516C"/>
    <w:rsid w:val="001D6A09"/>
    <w:rsid w:val="001E7044"/>
    <w:rsid w:val="00345C45"/>
    <w:rsid w:val="0034695A"/>
    <w:rsid w:val="003A0F13"/>
    <w:rsid w:val="00494340"/>
    <w:rsid w:val="0049749B"/>
    <w:rsid w:val="004D1D23"/>
    <w:rsid w:val="005056B9"/>
    <w:rsid w:val="00542F97"/>
    <w:rsid w:val="005A0557"/>
    <w:rsid w:val="00646F74"/>
    <w:rsid w:val="006831CF"/>
    <w:rsid w:val="00684B7D"/>
    <w:rsid w:val="00702E1E"/>
    <w:rsid w:val="00756730"/>
    <w:rsid w:val="007C3E4D"/>
    <w:rsid w:val="008024CC"/>
    <w:rsid w:val="00870E85"/>
    <w:rsid w:val="00881B1F"/>
    <w:rsid w:val="00AD4DA2"/>
    <w:rsid w:val="00C648C5"/>
    <w:rsid w:val="00C92A01"/>
    <w:rsid w:val="00D33673"/>
    <w:rsid w:val="00D34D61"/>
    <w:rsid w:val="00D53293"/>
    <w:rsid w:val="00D53A88"/>
    <w:rsid w:val="00DA19B9"/>
    <w:rsid w:val="00E9214F"/>
    <w:rsid w:val="00ED640B"/>
    <w:rsid w:val="00F3389A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4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D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4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D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UV-SH-08-02</cp:lastModifiedBy>
  <cp:revision>5</cp:revision>
  <cp:lastPrinted>2018-09-24T11:59:00Z</cp:lastPrinted>
  <dcterms:created xsi:type="dcterms:W3CDTF">2018-09-25T05:50:00Z</dcterms:created>
  <dcterms:modified xsi:type="dcterms:W3CDTF">2018-09-25T05:52:00Z</dcterms:modified>
</cp:coreProperties>
</file>