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EC" w:rsidRPr="00443B17" w:rsidRDefault="00076FEC" w:rsidP="00076FEC">
      <w:pPr>
        <w:ind w:firstLine="567"/>
        <w:jc w:val="center"/>
        <w:rPr>
          <w:b/>
          <w:u w:val="none"/>
          <w:lang w:eastAsia="ru-RU"/>
        </w:rPr>
      </w:pPr>
      <w:r w:rsidRPr="00443B17">
        <w:rPr>
          <w:b/>
          <w:u w:val="none"/>
          <w:lang w:eastAsia="ru-RU"/>
        </w:rPr>
        <w:t xml:space="preserve">Экономьте на оформлении загранпаспорта с порталом </w:t>
      </w:r>
      <w:proofErr w:type="spellStart"/>
      <w:r w:rsidRPr="00443B17">
        <w:rPr>
          <w:b/>
          <w:u w:val="none"/>
          <w:lang w:eastAsia="ru-RU"/>
        </w:rPr>
        <w:t>Госуслуг</w:t>
      </w:r>
      <w:proofErr w:type="spellEnd"/>
    </w:p>
    <w:p w:rsidR="00076FEC" w:rsidRPr="00443B17" w:rsidRDefault="00076FEC" w:rsidP="00076FEC">
      <w:pPr>
        <w:ind w:firstLine="567"/>
        <w:jc w:val="both"/>
        <w:rPr>
          <w:b/>
          <w:u w:val="none"/>
          <w:lang w:eastAsia="ru-RU"/>
        </w:rPr>
      </w:pPr>
    </w:p>
    <w:p w:rsidR="00076FEC" w:rsidRPr="00443B17" w:rsidRDefault="00076FEC" w:rsidP="00076FEC">
      <w:pPr>
        <w:ind w:firstLine="567"/>
        <w:jc w:val="both"/>
        <w:rPr>
          <w:u w:val="none"/>
          <w:lang w:eastAsia="ru-RU"/>
        </w:rPr>
      </w:pPr>
      <w:r w:rsidRPr="00443B17">
        <w:rPr>
          <w:u w:val="none"/>
          <w:lang w:eastAsia="ru-RU"/>
        </w:rPr>
        <w:t>Сегодня жители республики могут выбрать, какой паспорт подойдет им больше: загранпаспорт старого образца или нового – с биометрическими данными.</w:t>
      </w:r>
    </w:p>
    <w:p w:rsidR="00076FEC" w:rsidRPr="00443B17" w:rsidRDefault="00076FEC" w:rsidP="00076FEC">
      <w:pPr>
        <w:ind w:firstLine="567"/>
        <w:jc w:val="both"/>
        <w:rPr>
          <w:u w:val="none"/>
          <w:lang w:eastAsia="ru-RU"/>
        </w:rPr>
      </w:pPr>
      <w:r w:rsidRPr="00443B17">
        <w:rPr>
          <w:u w:val="none"/>
          <w:lang w:eastAsia="ru-RU"/>
        </w:rPr>
        <w:t>Биометрический паспорт выдают на 10 лет. Если вы путешествуете 2-3 раза в год, страниц в нем хватит на все это время. Загранпаспорт старого образца действует 5 лет. И для тех, кто путешествует с детьми, оформить загранпаспорт старого образца будет выгоднее, потому что в него можно добавить информацию о детях. В биометрическом паспорте нет такой возможности, поэтому придется получать отдельный паспорт на ребенка.</w:t>
      </w:r>
    </w:p>
    <w:p w:rsidR="00076FEC" w:rsidRPr="00443B17" w:rsidRDefault="00076FEC" w:rsidP="00076FEC">
      <w:pPr>
        <w:ind w:firstLine="567"/>
        <w:jc w:val="both"/>
        <w:rPr>
          <w:u w:val="none"/>
          <w:lang w:eastAsia="ru-RU"/>
        </w:rPr>
      </w:pPr>
      <w:r w:rsidRPr="00443B17">
        <w:rPr>
          <w:u w:val="none"/>
          <w:lang w:eastAsia="ru-RU"/>
        </w:rPr>
        <w:t xml:space="preserve">Заявление на оформление загранпаспорта можно подать на Едином портале </w:t>
      </w:r>
      <w:bookmarkStart w:id="0" w:name="_GoBack"/>
      <w:bookmarkEnd w:id="0"/>
      <w:proofErr w:type="spellStart"/>
      <w:r w:rsidRPr="00443B17">
        <w:rPr>
          <w:u w:val="none"/>
          <w:lang w:eastAsia="ru-RU"/>
        </w:rPr>
        <w:t>госуслуг</w:t>
      </w:r>
      <w:proofErr w:type="spellEnd"/>
      <w:r w:rsidRPr="00443B17">
        <w:rPr>
          <w:u w:val="none"/>
          <w:lang w:eastAsia="ru-RU"/>
        </w:rPr>
        <w:t>:  </w:t>
      </w:r>
      <w:hyperlink r:id="rId5" w:history="1">
        <w:r w:rsidRPr="00443B17">
          <w:rPr>
            <w:color w:val="235899"/>
            <w:u w:val="none"/>
            <w:lang w:eastAsia="ru-RU"/>
          </w:rPr>
          <w:t>www.gosuslugi.ru</w:t>
        </w:r>
      </w:hyperlink>
      <w:r w:rsidRPr="00443B17">
        <w:rPr>
          <w:u w:val="none"/>
          <w:lang w:eastAsia="ru-RU"/>
        </w:rPr>
        <w:t xml:space="preserve">. </w:t>
      </w:r>
    </w:p>
    <w:p w:rsidR="00076FEC" w:rsidRPr="00443B17" w:rsidRDefault="00076FEC" w:rsidP="00076FEC">
      <w:pPr>
        <w:ind w:firstLine="567"/>
        <w:jc w:val="both"/>
        <w:rPr>
          <w:b/>
          <w:u w:val="none"/>
          <w:lang w:eastAsia="ru-RU"/>
        </w:rPr>
      </w:pPr>
      <w:r w:rsidRPr="00443B17">
        <w:rPr>
          <w:u w:val="none"/>
          <w:lang w:eastAsia="ru-RU"/>
        </w:rPr>
        <w:t xml:space="preserve">Размер </w:t>
      </w:r>
      <w:proofErr w:type="gramStart"/>
      <w:r w:rsidRPr="00443B17">
        <w:rPr>
          <w:u w:val="none"/>
          <w:lang w:eastAsia="ru-RU"/>
        </w:rPr>
        <w:t>государственной пошлины, взимаемой при оформлении загранпаспорта старого образца составляет</w:t>
      </w:r>
      <w:proofErr w:type="gramEnd"/>
      <w:r w:rsidRPr="00443B17">
        <w:rPr>
          <w:u w:val="none"/>
          <w:lang w:eastAsia="ru-RU"/>
        </w:rPr>
        <w:t xml:space="preserve">: 2000 рублей для взрослых и детей старше 14 лет, и 1000 рублей для детей до 14 лет. Размер госпошлины за внесение изменений составляет 500 рублей. </w:t>
      </w:r>
      <w:r w:rsidRPr="00443B17">
        <w:rPr>
          <w:b/>
          <w:u w:val="none"/>
          <w:lang w:eastAsia="ru-RU"/>
        </w:rPr>
        <w:t>Обращаем ваше внимание на то, что при оплате госпошлины через ЕПГУ, её размер составит: 1400 рублей за выдачу паспорта взрослым, 700 рублей для детей до 14 лет.</w:t>
      </w:r>
    </w:p>
    <w:p w:rsidR="00076FEC" w:rsidRPr="00443B17" w:rsidRDefault="00076FEC" w:rsidP="00076FEC">
      <w:pPr>
        <w:ind w:firstLine="567"/>
        <w:jc w:val="both"/>
        <w:rPr>
          <w:b/>
          <w:u w:val="none"/>
          <w:lang w:eastAsia="ru-RU"/>
        </w:rPr>
      </w:pPr>
      <w:r w:rsidRPr="00443B17">
        <w:rPr>
          <w:u w:val="none"/>
          <w:lang w:eastAsia="ru-RU"/>
        </w:rPr>
        <w:t xml:space="preserve">Государственная пошлина при оформлении заграничного паспорта с биометрическими данными составляет на сегодняшний день: 5000 рублей для лиц старше 14 лет и 2500 рублей для детей до 14 лет. </w:t>
      </w:r>
      <w:r w:rsidRPr="00443B17">
        <w:rPr>
          <w:b/>
          <w:u w:val="none"/>
          <w:lang w:eastAsia="ru-RU"/>
        </w:rPr>
        <w:t>При оплате госпошлины через ЕПГУ, её размер составит: 3500 рублей за выдачу паспорта взрослым, 1750 рублей для детей до 14 лет.</w:t>
      </w:r>
    </w:p>
    <w:p w:rsidR="00076FEC" w:rsidRPr="00443B17" w:rsidRDefault="00076FEC" w:rsidP="00076FEC">
      <w:pPr>
        <w:ind w:firstLine="567"/>
        <w:jc w:val="both"/>
        <w:rPr>
          <w:b/>
          <w:u w:val="none"/>
          <w:lang w:eastAsia="ru-RU"/>
        </w:rPr>
      </w:pPr>
    </w:p>
    <w:p w:rsidR="00076FEC" w:rsidRPr="00443B17" w:rsidRDefault="00076FEC" w:rsidP="00076FEC">
      <w:pPr>
        <w:ind w:firstLine="567"/>
        <w:jc w:val="both"/>
        <w:rPr>
          <w:b/>
          <w:u w:val="none"/>
          <w:lang w:eastAsia="ru-RU"/>
        </w:rPr>
      </w:pPr>
    </w:p>
    <w:p w:rsidR="00076FEC" w:rsidRPr="00443B17" w:rsidRDefault="00076FEC" w:rsidP="00076FEC">
      <w:pPr>
        <w:ind w:firstLine="567"/>
        <w:jc w:val="both"/>
        <w:rPr>
          <w:u w:val="none"/>
          <w:lang w:eastAsia="ru-RU"/>
        </w:rPr>
      </w:pPr>
      <w:r w:rsidRPr="00443B17">
        <w:rPr>
          <w:u w:val="none"/>
          <w:lang w:eastAsia="ru-RU"/>
        </w:rPr>
        <w:t xml:space="preserve">МО МВД России «Увинский» </w:t>
      </w:r>
    </w:p>
    <w:sectPr w:rsidR="00076FEC" w:rsidRPr="0044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D5"/>
    <w:rsid w:val="000318D0"/>
    <w:rsid w:val="00076FEC"/>
    <w:rsid w:val="001B08D5"/>
    <w:rsid w:val="00323AB1"/>
    <w:rsid w:val="0044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u w:val="single" w:color="FFFFFF" w:themeColor="background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D0"/>
  </w:style>
  <w:style w:type="paragraph" w:styleId="2">
    <w:name w:val="heading 2"/>
    <w:basedOn w:val="a"/>
    <w:next w:val="a"/>
    <w:link w:val="20"/>
    <w:qFormat/>
    <w:rsid w:val="000318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0318D0"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8D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18D0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u w:val="single" w:color="FFFFFF" w:themeColor="background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D0"/>
  </w:style>
  <w:style w:type="paragraph" w:styleId="2">
    <w:name w:val="heading 2"/>
    <w:basedOn w:val="a"/>
    <w:next w:val="a"/>
    <w:link w:val="20"/>
    <w:qFormat/>
    <w:rsid w:val="000318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0318D0"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8D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18D0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UV-SH-08-02</dc:creator>
  <cp:keywords/>
  <dc:description/>
  <cp:lastModifiedBy>UV-SH-08-02</cp:lastModifiedBy>
  <cp:revision>5</cp:revision>
  <dcterms:created xsi:type="dcterms:W3CDTF">2020-02-25T13:41:00Z</dcterms:created>
  <dcterms:modified xsi:type="dcterms:W3CDTF">2020-02-25T13:43:00Z</dcterms:modified>
</cp:coreProperties>
</file>